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Layout w:type="fixed"/>
        <w:tblLook w:val="00A0" w:firstRow="1" w:lastRow="0" w:firstColumn="1" w:lastColumn="0" w:noHBand="0" w:noVBand="0"/>
      </w:tblPr>
      <w:tblGrid>
        <w:gridCol w:w="1668"/>
        <w:gridCol w:w="4020"/>
        <w:gridCol w:w="1083"/>
        <w:gridCol w:w="2517"/>
        <w:gridCol w:w="1083"/>
      </w:tblGrid>
      <w:tr w:rsidR="002342DA" w:rsidRPr="002E696B" w:rsidTr="00F80D4C">
        <w:trPr>
          <w:gridAfter w:val="1"/>
          <w:wAfter w:w="1083" w:type="dxa"/>
          <w:trHeight w:val="1660"/>
        </w:trPr>
        <w:tc>
          <w:tcPr>
            <w:tcW w:w="5688" w:type="dxa"/>
            <w:gridSpan w:val="2"/>
          </w:tcPr>
          <w:p w:rsidR="002342DA" w:rsidRPr="00F06E8D" w:rsidRDefault="002342DA">
            <w:pPr>
              <w:pStyle w:val="Koptekst"/>
              <w:rPr>
                <w:rFonts w:ascii="Tahoma" w:hAnsi="Tahoma" w:cs="Tahoma"/>
                <w:b/>
                <w:sz w:val="28"/>
                <w:szCs w:val="28"/>
              </w:rPr>
            </w:pPr>
            <w:r w:rsidRPr="00F06E8D">
              <w:rPr>
                <w:rFonts w:ascii="Tahoma" w:hAnsi="Tahoma" w:cs="Tahoma"/>
                <w:b/>
                <w:sz w:val="28"/>
                <w:szCs w:val="28"/>
              </w:rPr>
              <w:t>Agenda</w:t>
            </w:r>
          </w:p>
          <w:p w:rsidR="002342DA" w:rsidRPr="002E696B" w:rsidRDefault="002342DA">
            <w:pPr>
              <w:pStyle w:val="Kopteks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2342DA" w:rsidRPr="002E696B" w:rsidRDefault="002342DA" w:rsidP="00F90022">
            <w:pPr>
              <w:pStyle w:val="Koptekst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2342DA" w:rsidRPr="002E696B" w:rsidRDefault="00F90022" w:rsidP="00F80D4C">
            <w:pPr>
              <w:pStyle w:val="Koptekst"/>
              <w:ind w:left="549" w:firstLine="0"/>
              <w:rPr>
                <w:rFonts w:ascii="Tahoma" w:hAnsi="Tahoma" w:cs="Tahoma"/>
                <w:sz w:val="22"/>
                <w:szCs w:val="22"/>
              </w:rPr>
            </w:pPr>
            <w:r w:rsidRPr="002E696B">
              <w:rPr>
                <w:noProof/>
                <w:sz w:val="22"/>
                <w:szCs w:val="22"/>
              </w:rPr>
              <w:drawing>
                <wp:inline distT="0" distB="0" distL="0" distR="0" wp14:anchorId="33D411DA" wp14:editId="69BDB82D">
                  <wp:extent cx="2105025" cy="1123950"/>
                  <wp:effectExtent l="0" t="0" r="9525" b="0"/>
                  <wp:docPr id="1" name="Afbeelding 1" descr="cid:image001.png@01D19016.2E99B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19016.2E99B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01" cy="114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2DA" w:rsidRPr="002E696B" w:rsidTr="00F80D4C">
        <w:trPr>
          <w:cantSplit/>
        </w:trPr>
        <w:tc>
          <w:tcPr>
            <w:tcW w:w="1668" w:type="dxa"/>
          </w:tcPr>
          <w:p w:rsidR="002342DA" w:rsidRPr="005B69A5" w:rsidRDefault="002342DA" w:rsidP="005B69A5">
            <w:pPr>
              <w:pStyle w:val="Koptekst"/>
              <w:ind w:left="357" w:firstLine="0"/>
              <w:jc w:val="both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Bijeenkomst</w:t>
            </w:r>
          </w:p>
        </w:tc>
        <w:tc>
          <w:tcPr>
            <w:tcW w:w="5103" w:type="dxa"/>
            <w:gridSpan w:val="2"/>
          </w:tcPr>
          <w:p w:rsidR="002342DA" w:rsidRPr="005B69A5" w:rsidRDefault="00925B8E" w:rsidP="00D7043E">
            <w:pPr>
              <w:pStyle w:val="Kopteks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St</w:t>
            </w:r>
            <w:r w:rsidR="00AA2847" w:rsidRPr="005B69A5">
              <w:rPr>
                <w:rFonts w:ascii="Tahoma" w:hAnsi="Tahoma" w:cs="Tahoma"/>
                <w:szCs w:val="20"/>
              </w:rPr>
              <w:t>uurgroep 201</w:t>
            </w:r>
            <w:r w:rsidR="00D7043E">
              <w:rPr>
                <w:rFonts w:ascii="Tahoma" w:hAnsi="Tahoma" w:cs="Tahoma"/>
                <w:szCs w:val="20"/>
              </w:rPr>
              <w:t>8</w:t>
            </w:r>
            <w:r w:rsidR="00AA2847" w:rsidRPr="005B69A5">
              <w:rPr>
                <w:rFonts w:ascii="Tahoma" w:hAnsi="Tahoma" w:cs="Tahoma"/>
                <w:szCs w:val="20"/>
              </w:rPr>
              <w:t>-</w:t>
            </w:r>
            <w:r w:rsidR="00D7043E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3600" w:type="dxa"/>
            <w:gridSpan w:val="2"/>
            <w:vMerge w:val="restart"/>
          </w:tcPr>
          <w:p w:rsidR="002342DA" w:rsidRPr="005B69A5" w:rsidRDefault="002342DA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VU medisch centrum</w:t>
            </w:r>
          </w:p>
          <w:p w:rsidR="00C65001" w:rsidRDefault="00D670C8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 xml:space="preserve">Afdeling huisartsgeneeskunde &amp; </w:t>
            </w:r>
          </w:p>
          <w:p w:rsidR="002342DA" w:rsidRPr="005B69A5" w:rsidRDefault="00D670C8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ouderengeneeskunde</w:t>
            </w:r>
          </w:p>
          <w:p w:rsidR="002342DA" w:rsidRPr="005B69A5" w:rsidRDefault="002342DA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 xml:space="preserve">Van der </w:t>
            </w:r>
            <w:proofErr w:type="spellStart"/>
            <w:r w:rsidRPr="005B69A5">
              <w:rPr>
                <w:rFonts w:ascii="Tahoma" w:hAnsi="Tahoma" w:cs="Tahoma"/>
                <w:szCs w:val="20"/>
              </w:rPr>
              <w:t>Boechorststraat</w:t>
            </w:r>
            <w:proofErr w:type="spellEnd"/>
            <w:r w:rsidRPr="005B69A5">
              <w:rPr>
                <w:rFonts w:ascii="Tahoma" w:hAnsi="Tahoma" w:cs="Tahoma"/>
                <w:szCs w:val="20"/>
              </w:rPr>
              <w:t xml:space="preserve"> 7</w:t>
            </w:r>
          </w:p>
          <w:p w:rsidR="001C1F61" w:rsidRPr="005B69A5" w:rsidRDefault="002342DA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Kamer B 544</w:t>
            </w:r>
          </w:p>
          <w:p w:rsidR="002342DA" w:rsidRPr="005B69A5" w:rsidRDefault="002342DA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1081 BT Amsterdam</w:t>
            </w:r>
          </w:p>
          <w:p w:rsidR="002342DA" w:rsidRPr="005B69A5" w:rsidRDefault="002342DA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020-4449366</w:t>
            </w:r>
          </w:p>
          <w:p w:rsidR="002342DA" w:rsidRPr="005B69A5" w:rsidRDefault="00C17624" w:rsidP="00F80D4C">
            <w:pPr>
              <w:pStyle w:val="Koptekst"/>
              <w:ind w:left="317" w:hanging="284"/>
              <w:rPr>
                <w:rFonts w:ascii="Tahoma" w:hAnsi="Tahoma" w:cs="Tahoma"/>
                <w:szCs w:val="20"/>
              </w:rPr>
            </w:pPr>
            <w:hyperlink r:id="rId10" w:history="1">
              <w:r w:rsidR="002342DA" w:rsidRPr="005B69A5">
                <w:rPr>
                  <w:rStyle w:val="Hyperlink"/>
                  <w:rFonts w:ascii="Tahoma" w:hAnsi="Tahoma" w:cs="Tahoma"/>
                  <w:szCs w:val="20"/>
                </w:rPr>
                <w:t>uno@vumc.nl</w:t>
              </w:r>
            </w:hyperlink>
          </w:p>
          <w:p w:rsidR="002342DA" w:rsidRPr="005B69A5" w:rsidRDefault="002342DA" w:rsidP="00F80D4C">
            <w:pPr>
              <w:pStyle w:val="Koptekst"/>
              <w:ind w:left="317" w:hanging="284"/>
              <w:rPr>
                <w:rFonts w:ascii="Tahoma" w:hAnsi="Tahoma" w:cs="Tahoma"/>
                <w:b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www.vumc.nl/uno</w:t>
            </w:r>
          </w:p>
        </w:tc>
      </w:tr>
      <w:tr w:rsidR="002342DA" w:rsidRPr="002E696B" w:rsidTr="00F80D4C">
        <w:trPr>
          <w:cantSplit/>
        </w:trPr>
        <w:tc>
          <w:tcPr>
            <w:tcW w:w="1668" w:type="dxa"/>
          </w:tcPr>
          <w:p w:rsidR="002342DA" w:rsidRPr="005B69A5" w:rsidRDefault="002342DA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Datum</w:t>
            </w:r>
          </w:p>
        </w:tc>
        <w:tc>
          <w:tcPr>
            <w:tcW w:w="5103" w:type="dxa"/>
            <w:gridSpan w:val="2"/>
          </w:tcPr>
          <w:p w:rsidR="003C3E9C" w:rsidRPr="005B69A5" w:rsidRDefault="00D7043E" w:rsidP="00D7043E">
            <w:pPr>
              <w:pStyle w:val="Koptek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24</w:t>
            </w:r>
            <w:r w:rsidR="00C42AAA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januari</w:t>
            </w:r>
            <w:r w:rsidR="00556A1B">
              <w:rPr>
                <w:rFonts w:ascii="Tahoma" w:hAnsi="Tahoma" w:cs="Tahoma"/>
                <w:szCs w:val="20"/>
              </w:rPr>
              <w:t xml:space="preserve"> 2017</w:t>
            </w:r>
            <w:r w:rsidR="00AA2847" w:rsidRPr="005B69A5">
              <w:rPr>
                <w:rFonts w:ascii="Tahoma" w:hAnsi="Tahoma" w:cs="Tahoma"/>
                <w:szCs w:val="20"/>
              </w:rPr>
              <w:t xml:space="preserve"> </w:t>
            </w:r>
            <w:r w:rsidR="00F054EB" w:rsidRPr="005B69A5">
              <w:rPr>
                <w:rFonts w:ascii="Tahoma" w:hAnsi="Tahoma" w:cs="Tahoma"/>
                <w:szCs w:val="20"/>
              </w:rPr>
              <w:t xml:space="preserve"> 10.00-12.00 uur</w:t>
            </w:r>
          </w:p>
        </w:tc>
        <w:tc>
          <w:tcPr>
            <w:tcW w:w="3600" w:type="dxa"/>
            <w:gridSpan w:val="2"/>
            <w:vMerge/>
          </w:tcPr>
          <w:p w:rsidR="002342DA" w:rsidRPr="005B69A5" w:rsidRDefault="002342DA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FF49BB" w:rsidRPr="002E696B" w:rsidTr="00F80D4C">
        <w:trPr>
          <w:cantSplit/>
          <w:trHeight w:val="219"/>
        </w:trPr>
        <w:tc>
          <w:tcPr>
            <w:tcW w:w="1668" w:type="dxa"/>
          </w:tcPr>
          <w:p w:rsidR="00FF49BB" w:rsidRPr="005B69A5" w:rsidRDefault="00FF49BB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Locatie</w:t>
            </w:r>
          </w:p>
        </w:tc>
        <w:tc>
          <w:tcPr>
            <w:tcW w:w="5103" w:type="dxa"/>
            <w:gridSpan w:val="2"/>
          </w:tcPr>
          <w:p w:rsidR="00FF49BB" w:rsidRPr="005B69A5" w:rsidRDefault="00FF49BB" w:rsidP="00D7043E">
            <w:pPr>
              <w:pStyle w:val="Koptekst"/>
              <w:rPr>
                <w:rFonts w:ascii="Tahoma" w:hAnsi="Tahoma" w:cs="Tahoma"/>
                <w:szCs w:val="20"/>
                <w:highlight w:val="yellow"/>
              </w:rPr>
            </w:pPr>
            <w:r w:rsidRPr="005B69A5">
              <w:rPr>
                <w:rFonts w:ascii="Tahoma" w:hAnsi="Tahoma" w:cs="Tahoma"/>
                <w:szCs w:val="20"/>
              </w:rPr>
              <w:t xml:space="preserve">VU W&amp;N-gebouw </w:t>
            </w:r>
            <w:r w:rsidR="00D7043E">
              <w:rPr>
                <w:rFonts w:ascii="Tahoma" w:hAnsi="Tahoma" w:cs="Tahoma"/>
                <w:b/>
                <w:bCs/>
                <w:szCs w:val="20"/>
                <w:u w:val="single"/>
              </w:rPr>
              <w:t>R</w:t>
            </w:r>
            <w:r w:rsidR="002919A8" w:rsidRPr="000B12A8">
              <w:rPr>
                <w:rFonts w:ascii="Tahoma" w:hAnsi="Tahoma" w:cs="Tahoma"/>
                <w:b/>
                <w:bCs/>
                <w:szCs w:val="20"/>
                <w:u w:val="single"/>
              </w:rPr>
              <w:t xml:space="preserve"> </w:t>
            </w:r>
            <w:r w:rsidR="00D7043E">
              <w:rPr>
                <w:rFonts w:ascii="Tahoma" w:hAnsi="Tahoma" w:cs="Tahoma"/>
                <w:b/>
                <w:bCs/>
                <w:szCs w:val="20"/>
                <w:u w:val="single"/>
              </w:rPr>
              <w:t>231</w:t>
            </w:r>
          </w:p>
        </w:tc>
        <w:tc>
          <w:tcPr>
            <w:tcW w:w="3600" w:type="dxa"/>
            <w:gridSpan w:val="2"/>
            <w:vMerge/>
          </w:tcPr>
          <w:p w:rsidR="00FF49BB" w:rsidRPr="005B69A5" w:rsidRDefault="00FF49BB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FF49BB" w:rsidRPr="002E696B" w:rsidTr="00F80D4C">
        <w:trPr>
          <w:cantSplit/>
          <w:trHeight w:val="217"/>
        </w:trPr>
        <w:tc>
          <w:tcPr>
            <w:tcW w:w="1668" w:type="dxa"/>
          </w:tcPr>
          <w:p w:rsidR="00FF49BB" w:rsidRPr="005B69A5" w:rsidRDefault="00C22661" w:rsidP="00C22661">
            <w:pPr>
              <w:pStyle w:val="Kopteks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Gen</w:t>
            </w:r>
            <w:r w:rsidR="00FF49BB" w:rsidRPr="005B69A5">
              <w:rPr>
                <w:rFonts w:ascii="Tahoma" w:hAnsi="Tahoma" w:cs="Tahoma"/>
                <w:szCs w:val="20"/>
              </w:rPr>
              <w:t>odigden</w:t>
            </w:r>
          </w:p>
        </w:tc>
        <w:tc>
          <w:tcPr>
            <w:tcW w:w="5103" w:type="dxa"/>
            <w:gridSpan w:val="2"/>
          </w:tcPr>
          <w:p w:rsidR="00A50B02" w:rsidRPr="005B69A5" w:rsidRDefault="00FF49BB" w:rsidP="00A02CDF">
            <w:pPr>
              <w:pStyle w:val="Kopteks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Leden stuurgroep</w:t>
            </w:r>
            <w:r w:rsidR="00A02CDF" w:rsidRPr="005B69A5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  <w:vMerge/>
          </w:tcPr>
          <w:p w:rsidR="00FF49BB" w:rsidRPr="005B69A5" w:rsidRDefault="00FF49BB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A50B02" w:rsidRPr="002E696B" w:rsidTr="00F80D4C">
        <w:trPr>
          <w:cantSplit/>
          <w:trHeight w:val="217"/>
        </w:trPr>
        <w:tc>
          <w:tcPr>
            <w:tcW w:w="1668" w:type="dxa"/>
          </w:tcPr>
          <w:p w:rsidR="00A50B02" w:rsidRPr="005B69A5" w:rsidRDefault="00944646" w:rsidP="0028486F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Gasten</w:t>
            </w:r>
          </w:p>
        </w:tc>
        <w:tc>
          <w:tcPr>
            <w:tcW w:w="5103" w:type="dxa"/>
            <w:gridSpan w:val="2"/>
          </w:tcPr>
          <w:p w:rsidR="00206459" w:rsidRPr="005B69A5" w:rsidRDefault="00206459" w:rsidP="00DC2B90">
            <w:pPr>
              <w:pStyle w:val="Koptekst"/>
              <w:rPr>
                <w:rFonts w:ascii="Tahoma" w:hAnsi="Tahoma" w:cs="Tahoma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A50B02" w:rsidRPr="005B69A5" w:rsidRDefault="00A50B02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FF49BB" w:rsidRPr="002E696B" w:rsidTr="00F80D4C">
        <w:trPr>
          <w:cantSplit/>
          <w:trHeight w:val="217"/>
        </w:trPr>
        <w:tc>
          <w:tcPr>
            <w:tcW w:w="1668" w:type="dxa"/>
          </w:tcPr>
          <w:p w:rsidR="00FF49BB" w:rsidRPr="005B69A5" w:rsidRDefault="00FF49BB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5103" w:type="dxa"/>
            <w:gridSpan w:val="2"/>
          </w:tcPr>
          <w:p w:rsidR="00FF49BB" w:rsidRPr="005B69A5" w:rsidRDefault="00FF49BB">
            <w:pPr>
              <w:pStyle w:val="Koptekst"/>
              <w:rPr>
                <w:rFonts w:ascii="Tahoma" w:hAnsi="Tahoma" w:cs="Tahoma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FF49BB" w:rsidRPr="005B69A5" w:rsidRDefault="00FF49BB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FF49BB" w:rsidRPr="002E696B" w:rsidTr="00F80D4C">
        <w:trPr>
          <w:cantSplit/>
          <w:trHeight w:val="217"/>
        </w:trPr>
        <w:tc>
          <w:tcPr>
            <w:tcW w:w="1668" w:type="dxa"/>
          </w:tcPr>
          <w:p w:rsidR="00FF49BB" w:rsidRPr="005B69A5" w:rsidRDefault="00FF49BB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Van</w:t>
            </w:r>
          </w:p>
        </w:tc>
        <w:tc>
          <w:tcPr>
            <w:tcW w:w="5103" w:type="dxa"/>
            <w:gridSpan w:val="2"/>
          </w:tcPr>
          <w:p w:rsidR="001A4328" w:rsidRDefault="00FF49BB" w:rsidP="001A4328">
            <w:pPr>
              <w:pStyle w:val="Kopteks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Lizette Wattel</w:t>
            </w:r>
            <w:r w:rsidR="001A4328">
              <w:rPr>
                <w:rFonts w:ascii="Tahoma" w:hAnsi="Tahoma" w:cs="Tahoma"/>
                <w:szCs w:val="20"/>
              </w:rPr>
              <w:t xml:space="preserve">, Ruth </w:t>
            </w:r>
            <w:r w:rsidR="001913D4" w:rsidRPr="005B69A5">
              <w:rPr>
                <w:rFonts w:ascii="Tahoma" w:hAnsi="Tahoma" w:cs="Tahoma"/>
                <w:szCs w:val="20"/>
              </w:rPr>
              <w:t>Veenhuizen</w:t>
            </w:r>
            <w:r w:rsidR="00556A1B">
              <w:rPr>
                <w:rFonts w:ascii="Tahoma" w:hAnsi="Tahoma" w:cs="Tahoma"/>
                <w:szCs w:val="20"/>
              </w:rPr>
              <w:t>, Laura van Buul</w:t>
            </w:r>
            <w:r w:rsidR="001A4328">
              <w:rPr>
                <w:rFonts w:ascii="Tahoma" w:hAnsi="Tahoma" w:cs="Tahoma"/>
                <w:szCs w:val="20"/>
              </w:rPr>
              <w:t xml:space="preserve"> </w:t>
            </w:r>
          </w:p>
          <w:p w:rsidR="00FF49BB" w:rsidRPr="005B69A5" w:rsidRDefault="00FF49BB" w:rsidP="001A4328">
            <w:pPr>
              <w:pStyle w:val="Koptekst"/>
              <w:rPr>
                <w:rFonts w:ascii="Tahoma" w:hAnsi="Tahoma" w:cs="Tahoma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FF49BB" w:rsidRPr="005B69A5" w:rsidRDefault="00FF49BB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FF49BB" w:rsidRPr="002E696B" w:rsidTr="00F80D4C">
        <w:trPr>
          <w:gridAfter w:val="1"/>
          <w:wAfter w:w="1083" w:type="dxa"/>
          <w:cantSplit/>
          <w:trHeight w:val="217"/>
        </w:trPr>
        <w:tc>
          <w:tcPr>
            <w:tcW w:w="1668" w:type="dxa"/>
          </w:tcPr>
          <w:p w:rsidR="00FF49BB" w:rsidRPr="005B69A5" w:rsidRDefault="00FF49BB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  <w:r w:rsidRPr="005B69A5">
              <w:rPr>
                <w:rFonts w:ascii="Tahoma" w:hAnsi="Tahoma" w:cs="Tahoma"/>
                <w:szCs w:val="20"/>
              </w:rPr>
              <w:t>Gemaakt op</w:t>
            </w:r>
          </w:p>
        </w:tc>
        <w:tc>
          <w:tcPr>
            <w:tcW w:w="4020" w:type="dxa"/>
          </w:tcPr>
          <w:p w:rsidR="00F054EB" w:rsidRPr="005B69A5" w:rsidRDefault="00C42AAA" w:rsidP="00D7043E">
            <w:pPr>
              <w:pStyle w:val="Koptek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</w:t>
            </w:r>
            <w:r w:rsidR="00D7043E">
              <w:rPr>
                <w:rFonts w:ascii="Tahoma" w:hAnsi="Tahoma" w:cs="Tahoma"/>
                <w:szCs w:val="20"/>
              </w:rPr>
              <w:t>7</w:t>
            </w:r>
            <w:r w:rsidR="002919A8">
              <w:rPr>
                <w:rFonts w:ascii="Tahoma" w:hAnsi="Tahoma" w:cs="Tahoma"/>
                <w:szCs w:val="20"/>
              </w:rPr>
              <w:t xml:space="preserve"> </w:t>
            </w:r>
            <w:r w:rsidR="00D7043E">
              <w:rPr>
                <w:rFonts w:ascii="Tahoma" w:hAnsi="Tahoma" w:cs="Tahoma"/>
                <w:szCs w:val="20"/>
              </w:rPr>
              <w:t>januari</w:t>
            </w:r>
            <w:r w:rsidR="00B3249C">
              <w:rPr>
                <w:rFonts w:ascii="Tahoma" w:hAnsi="Tahoma" w:cs="Tahoma"/>
                <w:szCs w:val="20"/>
              </w:rPr>
              <w:t xml:space="preserve"> 201</w:t>
            </w:r>
            <w:r w:rsidR="00D7043E"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3600" w:type="dxa"/>
            <w:gridSpan w:val="2"/>
          </w:tcPr>
          <w:p w:rsidR="00F054EB" w:rsidRPr="005B69A5" w:rsidRDefault="00F054EB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  <w:tr w:rsidR="00CF2749" w:rsidRPr="002E696B" w:rsidTr="000615D4">
        <w:trPr>
          <w:gridAfter w:val="1"/>
          <w:wAfter w:w="1083" w:type="dxa"/>
          <w:cantSplit/>
          <w:trHeight w:val="217"/>
        </w:trPr>
        <w:tc>
          <w:tcPr>
            <w:tcW w:w="1668" w:type="dxa"/>
          </w:tcPr>
          <w:p w:rsidR="00CF2749" w:rsidRPr="005B69A5" w:rsidRDefault="00CF2749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Bijlagen</w:t>
            </w:r>
          </w:p>
        </w:tc>
        <w:tc>
          <w:tcPr>
            <w:tcW w:w="7620" w:type="dxa"/>
            <w:gridSpan w:val="3"/>
            <w:vMerge w:val="restart"/>
          </w:tcPr>
          <w:p w:rsidR="00C42AAA" w:rsidRDefault="00CF2749" w:rsidP="004C5A00">
            <w:pPr>
              <w:pStyle w:val="Koptek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Notulen </w:t>
            </w:r>
            <w:r w:rsidR="00D7043E">
              <w:rPr>
                <w:rFonts w:ascii="Tahoma" w:hAnsi="Tahoma" w:cs="Tahoma"/>
                <w:szCs w:val="20"/>
              </w:rPr>
              <w:t>22</w:t>
            </w:r>
            <w:r w:rsidR="00C42AAA">
              <w:rPr>
                <w:rFonts w:ascii="Tahoma" w:hAnsi="Tahoma" w:cs="Tahoma"/>
                <w:szCs w:val="20"/>
              </w:rPr>
              <w:t xml:space="preserve"> </w:t>
            </w:r>
            <w:r w:rsidR="00D7043E">
              <w:rPr>
                <w:rFonts w:ascii="Tahoma" w:hAnsi="Tahoma" w:cs="Tahoma"/>
                <w:szCs w:val="20"/>
              </w:rPr>
              <w:t>notulen</w:t>
            </w:r>
            <w:r w:rsidR="00C42AAA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2017</w:t>
            </w:r>
          </w:p>
          <w:p w:rsidR="00D6029B" w:rsidRDefault="00D7043E" w:rsidP="000615D4">
            <w:pPr>
              <w:pStyle w:val="Koptek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Informatie Health </w:t>
            </w:r>
            <w:proofErr w:type="spellStart"/>
            <w:r>
              <w:rPr>
                <w:rFonts w:ascii="Tahoma" w:hAnsi="Tahoma" w:cs="Tahoma"/>
                <w:szCs w:val="20"/>
              </w:rPr>
              <w:t>Innovation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School (e-mail van Susan Vrijkotte)</w:t>
            </w:r>
          </w:p>
          <w:p w:rsidR="004C5A00" w:rsidRDefault="004C5A00" w:rsidP="004C5A00">
            <w:pPr>
              <w:pStyle w:val="Koptek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Rol themagroep trekkers</w:t>
            </w:r>
          </w:p>
          <w:p w:rsidR="00CF2749" w:rsidRPr="005B69A5" w:rsidRDefault="00DB4F5A" w:rsidP="000615D4">
            <w:pPr>
              <w:pStyle w:val="Koptek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Plattegrond </w:t>
            </w:r>
            <w:r w:rsidR="00BB3FAA">
              <w:rPr>
                <w:rFonts w:ascii="Tahoma" w:hAnsi="Tahoma" w:cs="Tahoma"/>
                <w:szCs w:val="20"/>
              </w:rPr>
              <w:t>VU W&amp;N-gebouw</w:t>
            </w:r>
            <w:r w:rsidR="00CF2749" w:rsidRPr="005B69A5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CF2749" w:rsidRPr="002E696B" w:rsidTr="000615D4">
        <w:trPr>
          <w:gridAfter w:val="1"/>
          <w:wAfter w:w="1083" w:type="dxa"/>
          <w:cantSplit/>
          <w:trHeight w:val="217"/>
        </w:trPr>
        <w:tc>
          <w:tcPr>
            <w:tcW w:w="1668" w:type="dxa"/>
          </w:tcPr>
          <w:p w:rsidR="00CF2749" w:rsidRPr="005B69A5" w:rsidRDefault="00CF2749">
            <w:pPr>
              <w:pStyle w:val="Koptekst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7620" w:type="dxa"/>
            <w:gridSpan w:val="3"/>
            <w:vMerge/>
          </w:tcPr>
          <w:p w:rsidR="00CF2749" w:rsidRPr="005B69A5" w:rsidRDefault="00CF2749">
            <w:pPr>
              <w:pStyle w:val="Koptek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603D1D" w:rsidRPr="002E696B" w:rsidRDefault="00603D1D">
      <w:pPr>
        <w:rPr>
          <w:sz w:val="22"/>
          <w:szCs w:val="22"/>
        </w:rPr>
      </w:pPr>
      <w:bookmarkStart w:id="0" w:name="_GoBack"/>
      <w:bookmarkEnd w:id="0"/>
    </w:p>
    <w:p w:rsidR="00E91142" w:rsidRPr="002E696B" w:rsidRDefault="00556A1B" w:rsidP="00E9114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646" w:rsidRPr="002E696B">
        <w:rPr>
          <w:sz w:val="22"/>
          <w:szCs w:val="22"/>
        </w:rPr>
        <w:tab/>
      </w:r>
      <w:r w:rsidR="00944646" w:rsidRPr="002E696B">
        <w:rPr>
          <w:sz w:val="22"/>
          <w:szCs w:val="22"/>
        </w:rPr>
        <w:tab/>
      </w:r>
      <w:r w:rsidR="00944646" w:rsidRPr="002E696B">
        <w:rPr>
          <w:sz w:val="22"/>
          <w:szCs w:val="22"/>
        </w:rPr>
        <w:tab/>
      </w:r>
      <w:r w:rsidR="00944646" w:rsidRPr="002E696B">
        <w:rPr>
          <w:sz w:val="22"/>
          <w:szCs w:val="22"/>
        </w:rPr>
        <w:tab/>
      </w:r>
      <w:r w:rsidR="00944646" w:rsidRPr="002E696B">
        <w:rPr>
          <w:sz w:val="22"/>
          <w:szCs w:val="22"/>
        </w:rPr>
        <w:tab/>
      </w:r>
      <w:r w:rsidR="000F6263" w:rsidRPr="002E696B">
        <w:rPr>
          <w:sz w:val="22"/>
          <w:szCs w:val="22"/>
        </w:rPr>
        <w:t xml:space="preserve"> </w:t>
      </w:r>
      <w:r w:rsidR="000F6263" w:rsidRPr="002E696B">
        <w:rPr>
          <w:sz w:val="22"/>
          <w:szCs w:val="22"/>
        </w:rPr>
        <w:tab/>
      </w:r>
      <w:r w:rsidR="000F6263" w:rsidRPr="002E696B">
        <w:rPr>
          <w:sz w:val="22"/>
          <w:szCs w:val="22"/>
        </w:rPr>
        <w:tab/>
      </w:r>
      <w:r w:rsidR="000F6263" w:rsidRPr="002E696B">
        <w:rPr>
          <w:sz w:val="22"/>
          <w:szCs w:val="22"/>
        </w:rPr>
        <w:tab/>
      </w:r>
      <w:r w:rsidR="000F6263" w:rsidRPr="002E696B">
        <w:rPr>
          <w:sz w:val="22"/>
          <w:szCs w:val="22"/>
        </w:rPr>
        <w:tab/>
      </w:r>
      <w:r w:rsidR="000F6263" w:rsidRPr="002E696B">
        <w:rPr>
          <w:sz w:val="22"/>
          <w:szCs w:val="22"/>
        </w:rPr>
        <w:tab/>
      </w:r>
      <w:r w:rsidR="00062D53">
        <w:rPr>
          <w:sz w:val="22"/>
          <w:szCs w:val="22"/>
        </w:rPr>
        <w:tab/>
      </w:r>
      <w:r w:rsidR="00944646" w:rsidRPr="002E696B">
        <w:rPr>
          <w:b/>
          <w:sz w:val="22"/>
          <w:szCs w:val="22"/>
        </w:rPr>
        <w:t>Doel</w:t>
      </w:r>
      <w:r w:rsidR="00944646" w:rsidRPr="002E696B">
        <w:rPr>
          <w:b/>
          <w:sz w:val="22"/>
          <w:szCs w:val="22"/>
        </w:rPr>
        <w:tab/>
      </w:r>
      <w:r w:rsidR="00944646" w:rsidRPr="002E696B">
        <w:rPr>
          <w:b/>
          <w:sz w:val="22"/>
          <w:szCs w:val="22"/>
        </w:rPr>
        <w:tab/>
      </w:r>
      <w:r w:rsidR="00944646" w:rsidRPr="002E696B">
        <w:rPr>
          <w:b/>
          <w:sz w:val="22"/>
          <w:szCs w:val="22"/>
        </w:rPr>
        <w:tab/>
      </w:r>
      <w:r w:rsidR="008E0CC4" w:rsidRPr="002E696B">
        <w:rPr>
          <w:b/>
          <w:sz w:val="22"/>
          <w:szCs w:val="22"/>
        </w:rPr>
        <w:tab/>
      </w:r>
      <w:r w:rsidR="008E0CC4" w:rsidRPr="002E696B">
        <w:rPr>
          <w:b/>
          <w:sz w:val="22"/>
          <w:szCs w:val="22"/>
        </w:rPr>
        <w:tab/>
      </w:r>
      <w:r w:rsidR="008E0CC4" w:rsidRPr="002E696B">
        <w:rPr>
          <w:b/>
          <w:sz w:val="22"/>
          <w:szCs w:val="22"/>
        </w:rPr>
        <w:tab/>
      </w:r>
      <w:r w:rsidR="00944646" w:rsidRPr="002E696B">
        <w:rPr>
          <w:b/>
          <w:sz w:val="22"/>
          <w:szCs w:val="22"/>
        </w:rPr>
        <w:t>tijd</w:t>
      </w:r>
    </w:p>
    <w:p w:rsidR="00F06E8D" w:rsidRDefault="00E91142" w:rsidP="008F4F6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 w:rsidRPr="00F06E8D">
        <w:rPr>
          <w:sz w:val="21"/>
          <w:szCs w:val="21"/>
        </w:rPr>
        <w:t>Opening en vaststellen agenda</w:t>
      </w:r>
      <w:r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062D53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ab/>
      </w:r>
      <w:r w:rsidR="00F06E8D">
        <w:rPr>
          <w:sz w:val="21"/>
          <w:szCs w:val="21"/>
        </w:rPr>
        <w:tab/>
      </w:r>
      <w:r w:rsidR="002E696B" w:rsidRPr="00F06E8D">
        <w:rPr>
          <w:sz w:val="21"/>
          <w:szCs w:val="21"/>
        </w:rPr>
        <w:t xml:space="preserve">10.00 </w:t>
      </w:r>
    </w:p>
    <w:p w:rsidR="00D7043E" w:rsidRDefault="00D7043E" w:rsidP="008F4F6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Kennismaking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10.05</w:t>
      </w:r>
    </w:p>
    <w:p w:rsidR="002E696B" w:rsidRPr="00F06E8D" w:rsidRDefault="002E696B" w:rsidP="008F4F6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 w:rsidRPr="00F06E8D">
        <w:rPr>
          <w:sz w:val="21"/>
          <w:szCs w:val="21"/>
        </w:rPr>
        <w:t xml:space="preserve">Notulen stuurgroep </w:t>
      </w:r>
      <w:r w:rsidR="000B12A8">
        <w:rPr>
          <w:sz w:val="21"/>
          <w:szCs w:val="21"/>
        </w:rPr>
        <w:t>2</w:t>
      </w:r>
      <w:r w:rsidR="00D7043E">
        <w:rPr>
          <w:sz w:val="21"/>
          <w:szCs w:val="21"/>
        </w:rPr>
        <w:t>2</w:t>
      </w:r>
      <w:r w:rsidR="002919A8">
        <w:rPr>
          <w:sz w:val="21"/>
          <w:szCs w:val="21"/>
        </w:rPr>
        <w:t xml:space="preserve"> </w:t>
      </w:r>
      <w:r w:rsidR="005D2E2E">
        <w:rPr>
          <w:sz w:val="21"/>
          <w:szCs w:val="21"/>
        </w:rPr>
        <w:t xml:space="preserve">november </w:t>
      </w:r>
      <w:r w:rsidR="002919A8">
        <w:rPr>
          <w:sz w:val="21"/>
          <w:szCs w:val="21"/>
        </w:rPr>
        <w:t>2017</w:t>
      </w:r>
      <w:r w:rsidR="002919A8">
        <w:rPr>
          <w:sz w:val="21"/>
          <w:szCs w:val="21"/>
        </w:rPr>
        <w:tab/>
      </w:r>
      <w:r w:rsidRPr="00F06E8D">
        <w:rPr>
          <w:sz w:val="21"/>
          <w:szCs w:val="21"/>
        </w:rPr>
        <w:tab/>
      </w:r>
      <w:r w:rsidR="00062D53">
        <w:rPr>
          <w:sz w:val="21"/>
          <w:szCs w:val="21"/>
        </w:rPr>
        <w:tab/>
      </w:r>
      <w:r w:rsidRPr="00F06E8D">
        <w:rPr>
          <w:sz w:val="21"/>
          <w:szCs w:val="21"/>
        </w:rPr>
        <w:tab/>
      </w:r>
      <w:r w:rsidR="00190989">
        <w:rPr>
          <w:sz w:val="21"/>
          <w:szCs w:val="21"/>
        </w:rPr>
        <w:tab/>
      </w:r>
      <w:r w:rsidRPr="00F06E8D">
        <w:rPr>
          <w:sz w:val="21"/>
          <w:szCs w:val="21"/>
        </w:rPr>
        <w:tab/>
      </w:r>
      <w:r w:rsidR="00062D53">
        <w:rPr>
          <w:sz w:val="21"/>
          <w:szCs w:val="21"/>
        </w:rPr>
        <w:tab/>
      </w:r>
      <w:r w:rsidR="005D2E2E">
        <w:rPr>
          <w:sz w:val="21"/>
          <w:szCs w:val="21"/>
        </w:rPr>
        <w:tab/>
      </w:r>
      <w:r w:rsidR="00785A94">
        <w:rPr>
          <w:sz w:val="21"/>
          <w:szCs w:val="21"/>
        </w:rPr>
        <w:tab/>
      </w:r>
      <w:r w:rsidR="00D7043E">
        <w:rPr>
          <w:sz w:val="21"/>
          <w:szCs w:val="21"/>
        </w:rPr>
        <w:t>10.1</w:t>
      </w:r>
      <w:r w:rsidRPr="00F06E8D">
        <w:rPr>
          <w:sz w:val="21"/>
          <w:szCs w:val="21"/>
        </w:rPr>
        <w:t>5</w:t>
      </w:r>
    </w:p>
    <w:p w:rsidR="002E696B" w:rsidRDefault="002E696B" w:rsidP="008F4F6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 w:rsidRPr="00062D53">
        <w:rPr>
          <w:sz w:val="21"/>
          <w:szCs w:val="21"/>
        </w:rPr>
        <w:t>Mededelingen</w:t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="00D7043E">
        <w:rPr>
          <w:sz w:val="21"/>
          <w:szCs w:val="21"/>
        </w:rPr>
        <w:t>10.2</w:t>
      </w:r>
      <w:r w:rsidRPr="00062D53">
        <w:rPr>
          <w:sz w:val="21"/>
          <w:szCs w:val="21"/>
        </w:rPr>
        <w:t>0</w:t>
      </w:r>
    </w:p>
    <w:p w:rsidR="00062D53" w:rsidRPr="00514FB5" w:rsidRDefault="003418F7" w:rsidP="00514FB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 w:rsidRPr="00062D53">
        <w:rPr>
          <w:sz w:val="21"/>
          <w:szCs w:val="21"/>
        </w:rPr>
        <w:t>Terugkoppeling themagroepen</w:t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</w:r>
      <w:r w:rsidR="00706B67" w:rsidRPr="00062D53">
        <w:rPr>
          <w:sz w:val="21"/>
          <w:szCs w:val="21"/>
        </w:rPr>
        <w:tab/>
      </w:r>
      <w:r w:rsidR="00062D53">
        <w:rPr>
          <w:sz w:val="21"/>
          <w:szCs w:val="21"/>
        </w:rPr>
        <w:tab/>
      </w:r>
      <w:r w:rsidRPr="00062D53">
        <w:rPr>
          <w:sz w:val="21"/>
          <w:szCs w:val="21"/>
        </w:rPr>
        <w:t xml:space="preserve">informatie </w:t>
      </w:r>
      <w:r w:rsidR="00B31A16">
        <w:rPr>
          <w:sz w:val="21"/>
          <w:szCs w:val="21"/>
        </w:rPr>
        <w:t>uitwisselen</w:t>
      </w:r>
      <w:r w:rsidRPr="00062D53">
        <w:rPr>
          <w:sz w:val="21"/>
          <w:szCs w:val="21"/>
        </w:rPr>
        <w:tab/>
      </w:r>
      <w:r w:rsidRPr="00062D53">
        <w:rPr>
          <w:sz w:val="21"/>
          <w:szCs w:val="21"/>
        </w:rPr>
        <w:tab/>
        <w:t>10.</w:t>
      </w:r>
      <w:r w:rsidR="00D7043E">
        <w:rPr>
          <w:sz w:val="21"/>
          <w:szCs w:val="21"/>
        </w:rPr>
        <w:t>2</w:t>
      </w:r>
      <w:r w:rsidRPr="00062D53">
        <w:rPr>
          <w:sz w:val="21"/>
          <w:szCs w:val="21"/>
        </w:rPr>
        <w:t>5</w:t>
      </w:r>
    </w:p>
    <w:p w:rsidR="00133F05" w:rsidRDefault="00D7043E" w:rsidP="00514FB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Rol themagroep trekkers</w:t>
      </w:r>
      <w:r w:rsidR="00332E4F">
        <w:rPr>
          <w:sz w:val="21"/>
          <w:szCs w:val="21"/>
        </w:rPr>
        <w:t xml:space="preserve"> </w:t>
      </w:r>
      <w:r w:rsidR="00C17624">
        <w:rPr>
          <w:i/>
          <w:sz w:val="21"/>
          <w:szCs w:val="21"/>
        </w:rPr>
        <w:tab/>
      </w:r>
      <w:r w:rsidR="00C17624">
        <w:rPr>
          <w:i/>
          <w:sz w:val="21"/>
          <w:szCs w:val="21"/>
        </w:rPr>
        <w:tab/>
      </w:r>
      <w:r w:rsidR="00133F05">
        <w:rPr>
          <w:sz w:val="21"/>
          <w:szCs w:val="21"/>
        </w:rPr>
        <w:tab/>
      </w:r>
      <w:r w:rsidR="00133F05">
        <w:rPr>
          <w:sz w:val="21"/>
          <w:szCs w:val="21"/>
        </w:rPr>
        <w:tab/>
      </w:r>
      <w:r w:rsidR="00133F05">
        <w:rPr>
          <w:sz w:val="21"/>
          <w:szCs w:val="21"/>
        </w:rPr>
        <w:tab/>
      </w:r>
      <w:r>
        <w:rPr>
          <w:sz w:val="21"/>
          <w:szCs w:val="21"/>
        </w:rPr>
        <w:t>reflecteren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10.5</w:t>
      </w:r>
      <w:r w:rsidR="00133F05">
        <w:rPr>
          <w:sz w:val="21"/>
          <w:szCs w:val="21"/>
        </w:rPr>
        <w:t>0</w:t>
      </w:r>
    </w:p>
    <w:p w:rsidR="00D7043E" w:rsidRDefault="00D7043E" w:rsidP="00514FB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VWS-subsidie vormen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informatie geven /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11.00</w:t>
      </w:r>
    </w:p>
    <w:p w:rsidR="00D7043E" w:rsidRPr="00D7043E" w:rsidRDefault="00D7043E" w:rsidP="00D7043E">
      <w:pPr>
        <w:ind w:left="5041" w:firstLine="120"/>
        <w:rPr>
          <w:sz w:val="21"/>
          <w:szCs w:val="21"/>
        </w:rPr>
      </w:pPr>
      <w:r w:rsidRPr="00D7043E">
        <w:rPr>
          <w:sz w:val="21"/>
          <w:szCs w:val="21"/>
        </w:rPr>
        <w:t>mening vormen</w:t>
      </w:r>
    </w:p>
    <w:p w:rsidR="00133F05" w:rsidRDefault="00D7043E" w:rsidP="00514FB5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Jaarplan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besluit nemen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11.20</w:t>
      </w:r>
    </w:p>
    <w:p w:rsidR="00D7043E" w:rsidRDefault="00D7043E" w:rsidP="004D372C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Terugkoppeling implementatie GRIP/</w:t>
      </w:r>
    </w:p>
    <w:p w:rsidR="00D7043E" w:rsidRPr="00D7043E" w:rsidRDefault="00D7043E" w:rsidP="00D7043E">
      <w:pPr>
        <w:ind w:firstLine="0"/>
        <w:rPr>
          <w:sz w:val="21"/>
          <w:szCs w:val="21"/>
        </w:rPr>
      </w:pPr>
      <w:r>
        <w:rPr>
          <w:sz w:val="21"/>
          <w:szCs w:val="21"/>
        </w:rPr>
        <w:t>IMPACT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informatie geven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11.40</w:t>
      </w:r>
    </w:p>
    <w:p w:rsidR="00D7043E" w:rsidRDefault="00D7043E" w:rsidP="004D372C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Terugblik symposium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reflecteren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11.50</w:t>
      </w:r>
    </w:p>
    <w:p w:rsidR="004D372C" w:rsidRDefault="004D372C" w:rsidP="004D372C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Rondvraag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829AB" w:rsidRPr="004D372C">
        <w:rPr>
          <w:sz w:val="21"/>
          <w:szCs w:val="21"/>
        </w:rPr>
        <w:t>11.5</w:t>
      </w:r>
      <w:r w:rsidR="00F0538E" w:rsidRPr="004D372C">
        <w:rPr>
          <w:sz w:val="21"/>
          <w:szCs w:val="21"/>
        </w:rPr>
        <w:t>5</w:t>
      </w:r>
    </w:p>
    <w:p w:rsidR="005B69A5" w:rsidRPr="004D372C" w:rsidRDefault="00B25A2B" w:rsidP="004D372C">
      <w:pPr>
        <w:pStyle w:val="Lijstalinea"/>
        <w:numPr>
          <w:ilvl w:val="0"/>
          <w:numId w:val="10"/>
        </w:numPr>
        <w:ind w:left="714" w:hanging="357"/>
        <w:contextualSpacing w:val="0"/>
        <w:rPr>
          <w:sz w:val="21"/>
          <w:szCs w:val="21"/>
        </w:rPr>
      </w:pPr>
      <w:r w:rsidRPr="004D372C">
        <w:rPr>
          <w:sz w:val="21"/>
          <w:szCs w:val="21"/>
        </w:rPr>
        <w:t>Sluiting</w:t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Pr="004D372C">
        <w:rPr>
          <w:sz w:val="21"/>
          <w:szCs w:val="21"/>
        </w:rPr>
        <w:tab/>
      </w:r>
      <w:r w:rsidR="000829AB" w:rsidRPr="004D372C">
        <w:rPr>
          <w:sz w:val="21"/>
          <w:szCs w:val="21"/>
        </w:rPr>
        <w:t>12.0</w:t>
      </w:r>
      <w:r w:rsidR="00D32D6F" w:rsidRPr="004D372C">
        <w:rPr>
          <w:sz w:val="21"/>
          <w:szCs w:val="21"/>
        </w:rPr>
        <w:t>0</w:t>
      </w:r>
    </w:p>
    <w:p w:rsidR="00F15BA5" w:rsidRDefault="00F15BA5" w:rsidP="002E696B">
      <w:pPr>
        <w:rPr>
          <w:sz w:val="21"/>
          <w:szCs w:val="21"/>
        </w:rPr>
      </w:pPr>
    </w:p>
    <w:p w:rsidR="002E696B" w:rsidRPr="002E696B" w:rsidRDefault="002E696B" w:rsidP="002E696B">
      <w:pPr>
        <w:rPr>
          <w:b/>
          <w:bCs/>
          <w:sz w:val="22"/>
          <w:szCs w:val="22"/>
        </w:rPr>
      </w:pPr>
      <w:r w:rsidRPr="002E696B">
        <w:rPr>
          <w:b/>
          <w:bCs/>
          <w:sz w:val="22"/>
          <w:szCs w:val="22"/>
        </w:rPr>
        <w:t>Mededelingen</w:t>
      </w:r>
    </w:p>
    <w:p w:rsidR="005D2E2E" w:rsidRDefault="005D2E2E" w:rsidP="005D2E2E">
      <w:pPr>
        <w:pStyle w:val="Lijstalinea"/>
        <w:numPr>
          <w:ilvl w:val="0"/>
          <w:numId w:val="26"/>
        </w:numPr>
        <w:autoSpaceDE w:val="0"/>
        <w:autoSpaceDN w:val="0"/>
        <w:rPr>
          <w:sz w:val="21"/>
          <w:szCs w:val="21"/>
        </w:rPr>
      </w:pPr>
      <w:r>
        <w:rPr>
          <w:sz w:val="21"/>
          <w:szCs w:val="21"/>
        </w:rPr>
        <w:t xml:space="preserve">Per januari zijn </w:t>
      </w:r>
      <w:r>
        <w:rPr>
          <w:b/>
          <w:bCs/>
          <w:sz w:val="21"/>
          <w:szCs w:val="21"/>
        </w:rPr>
        <w:t xml:space="preserve">Maike </w:t>
      </w:r>
      <w:proofErr w:type="spellStart"/>
      <w:r>
        <w:rPr>
          <w:b/>
          <w:bCs/>
          <w:sz w:val="21"/>
          <w:szCs w:val="21"/>
        </w:rPr>
        <w:t>Sparrius</w:t>
      </w:r>
      <w:proofErr w:type="spellEnd"/>
      <w:r>
        <w:rPr>
          <w:sz w:val="21"/>
          <w:szCs w:val="21"/>
        </w:rPr>
        <w:t xml:space="preserve"> (kennis- en communicatiemedewerker) en </w:t>
      </w:r>
    </w:p>
    <w:p w:rsidR="005D2E2E" w:rsidRPr="005D2E2E" w:rsidRDefault="005D2E2E" w:rsidP="005D2E2E">
      <w:pPr>
        <w:autoSpaceDE w:val="0"/>
        <w:autoSpaceDN w:val="0"/>
        <w:ind w:left="720" w:firstLine="0"/>
        <w:rPr>
          <w:sz w:val="21"/>
          <w:szCs w:val="21"/>
        </w:rPr>
      </w:pPr>
      <w:r w:rsidRPr="005D2E2E">
        <w:rPr>
          <w:b/>
          <w:bCs/>
          <w:sz w:val="21"/>
          <w:szCs w:val="21"/>
        </w:rPr>
        <w:t>Marike de Boer</w:t>
      </w:r>
      <w:r w:rsidRPr="005D2E2E">
        <w:rPr>
          <w:sz w:val="21"/>
          <w:szCs w:val="21"/>
        </w:rPr>
        <w:t xml:space="preserve"> (wetenschappelijk medewerker) begonnen bij het UNO.</w:t>
      </w:r>
    </w:p>
    <w:p w:rsidR="005D2E2E" w:rsidRDefault="005D2E2E" w:rsidP="005D2E2E">
      <w:pPr>
        <w:pStyle w:val="Lijstalinea"/>
        <w:numPr>
          <w:ilvl w:val="0"/>
          <w:numId w:val="26"/>
        </w:numPr>
        <w:autoSpaceDE w:val="0"/>
        <w:autoSpaceDN w:val="0"/>
        <w:rPr>
          <w:sz w:val="21"/>
          <w:szCs w:val="21"/>
        </w:rPr>
      </w:pPr>
      <w:r>
        <w:rPr>
          <w:sz w:val="21"/>
          <w:szCs w:val="21"/>
        </w:rPr>
        <w:t xml:space="preserve">Er is een nieuwe trekker voor de themagroep Hersenaandoeningen: </w:t>
      </w:r>
      <w:r>
        <w:rPr>
          <w:b/>
          <w:bCs/>
          <w:sz w:val="21"/>
          <w:szCs w:val="21"/>
        </w:rPr>
        <w:t>Toine Duijf</w:t>
      </w:r>
      <w:r>
        <w:rPr>
          <w:sz w:val="21"/>
          <w:szCs w:val="21"/>
        </w:rPr>
        <w:t xml:space="preserve"> van Zonnehuisgroep IJssel-Vecht.</w:t>
      </w:r>
    </w:p>
    <w:p w:rsidR="005D2E2E" w:rsidRDefault="005D2E2E" w:rsidP="005D2E2E">
      <w:pPr>
        <w:pStyle w:val="Lijstalinea"/>
        <w:numPr>
          <w:ilvl w:val="0"/>
          <w:numId w:val="26"/>
        </w:numPr>
        <w:autoSpaceDE w:val="0"/>
        <w:autoSpaceDN w:val="0"/>
        <w:rPr>
          <w:sz w:val="21"/>
          <w:szCs w:val="21"/>
        </w:rPr>
      </w:pPr>
      <w:r>
        <w:rPr>
          <w:sz w:val="21"/>
          <w:szCs w:val="21"/>
        </w:rPr>
        <w:t xml:space="preserve">De pilot </w:t>
      </w:r>
      <w:r>
        <w:rPr>
          <w:b/>
          <w:bCs/>
          <w:sz w:val="21"/>
          <w:szCs w:val="21"/>
        </w:rPr>
        <w:t xml:space="preserve">peilstations </w:t>
      </w:r>
      <w:r>
        <w:rPr>
          <w:sz w:val="21"/>
          <w:szCs w:val="21"/>
        </w:rPr>
        <w:t>is afgerond. De eerste resultaten zijn bekend en worden eerst teruggekoppeld aan de deelnemende organisaties.</w:t>
      </w:r>
    </w:p>
    <w:p w:rsidR="005D2E2E" w:rsidRDefault="005D2E2E" w:rsidP="005D2E2E">
      <w:pPr>
        <w:pStyle w:val="Lijstalinea"/>
        <w:numPr>
          <w:ilvl w:val="0"/>
          <w:numId w:val="26"/>
        </w:numPr>
        <w:autoSpaceDE w:val="0"/>
        <w:autoSpaceDN w:val="0"/>
        <w:rPr>
          <w:sz w:val="21"/>
          <w:szCs w:val="21"/>
        </w:rPr>
      </w:pPr>
      <w:r>
        <w:rPr>
          <w:sz w:val="21"/>
          <w:szCs w:val="21"/>
        </w:rPr>
        <w:t xml:space="preserve">Het </w:t>
      </w:r>
      <w:r>
        <w:rPr>
          <w:b/>
          <w:bCs/>
          <w:sz w:val="21"/>
          <w:szCs w:val="21"/>
        </w:rPr>
        <w:t>symposium</w:t>
      </w:r>
      <w:r>
        <w:rPr>
          <w:sz w:val="21"/>
          <w:szCs w:val="21"/>
        </w:rPr>
        <w:t xml:space="preserve"> is goed verlopen, er waren bijna 350 aanwezigen en veel enthousiaste reacties. De evaluatieformulieren worden nog verwerkt en geanalyseerd.</w:t>
      </w:r>
    </w:p>
    <w:p w:rsidR="005D2E2E" w:rsidRDefault="005D2E2E" w:rsidP="005D2E2E">
      <w:pPr>
        <w:pStyle w:val="Lijstalinea"/>
        <w:numPr>
          <w:ilvl w:val="0"/>
          <w:numId w:val="26"/>
        </w:numPr>
        <w:autoSpaceDE w:val="0"/>
        <w:autoSpaceDN w:val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Tijdens het symposium is ook de </w:t>
      </w:r>
      <w:r>
        <w:rPr>
          <w:b/>
          <w:bCs/>
          <w:sz w:val="21"/>
          <w:szCs w:val="21"/>
        </w:rPr>
        <w:t>nieuwe website</w:t>
      </w:r>
      <w:r>
        <w:rPr>
          <w:sz w:val="21"/>
          <w:szCs w:val="21"/>
        </w:rPr>
        <w:t xml:space="preserve"> gelanceerd: unovumc.nl.</w:t>
      </w:r>
    </w:p>
    <w:p w:rsidR="005D2E2E" w:rsidRDefault="005D2E2E" w:rsidP="005D2E2E">
      <w:pPr>
        <w:pStyle w:val="Lijstalinea"/>
        <w:numPr>
          <w:ilvl w:val="0"/>
          <w:numId w:val="26"/>
        </w:numPr>
        <w:autoSpaceDE w:val="0"/>
        <w:autoSpaceDN w:val="0"/>
        <w:rPr>
          <w:sz w:val="21"/>
          <w:szCs w:val="21"/>
        </w:rPr>
      </w:pPr>
      <w:proofErr w:type="spellStart"/>
      <w:r>
        <w:rPr>
          <w:sz w:val="21"/>
          <w:szCs w:val="21"/>
        </w:rPr>
        <w:t>Marjoleine</w:t>
      </w:r>
      <w:proofErr w:type="spellEnd"/>
      <w:r>
        <w:rPr>
          <w:sz w:val="21"/>
          <w:szCs w:val="21"/>
        </w:rPr>
        <w:t xml:space="preserve"> Pieper gaat op 16 mei promoveren aan de VU op het </w:t>
      </w:r>
      <w:r>
        <w:rPr>
          <w:b/>
          <w:bCs/>
          <w:sz w:val="21"/>
          <w:szCs w:val="21"/>
        </w:rPr>
        <w:t>STA OP! onderzoek</w:t>
      </w:r>
      <w:r>
        <w:rPr>
          <w:sz w:val="21"/>
          <w:szCs w:val="21"/>
        </w:rPr>
        <w:t xml:space="preserve"> dat in de periode 2009-2010 binnen het UNO gelopen heeft.</w:t>
      </w:r>
    </w:p>
    <w:p w:rsidR="005D2E2E" w:rsidRPr="005D2E2E" w:rsidRDefault="005D2E2E" w:rsidP="005D2E2E">
      <w:pPr>
        <w:autoSpaceDE w:val="0"/>
        <w:autoSpaceDN w:val="0"/>
        <w:adjustRightInd w:val="0"/>
        <w:spacing w:after="200" w:line="276" w:lineRule="auto"/>
        <w:rPr>
          <w:rFonts w:cs="Lucida Sans Unicode"/>
          <w:sz w:val="21"/>
          <w:szCs w:val="21"/>
        </w:rPr>
      </w:pPr>
    </w:p>
    <w:sectPr w:rsidR="005D2E2E" w:rsidRPr="005D2E2E" w:rsidSect="006415D1">
      <w:headerReference w:type="default" r:id="rId11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84" w:rsidRDefault="00D77284" w:rsidP="00F054EB">
      <w:r>
        <w:separator/>
      </w:r>
    </w:p>
  </w:endnote>
  <w:endnote w:type="continuationSeparator" w:id="0">
    <w:p w:rsidR="00D77284" w:rsidRDefault="00D77284" w:rsidP="00F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84" w:rsidRDefault="00D77284" w:rsidP="00F054EB">
      <w:r>
        <w:separator/>
      </w:r>
    </w:p>
  </w:footnote>
  <w:footnote w:type="continuationSeparator" w:id="0">
    <w:p w:rsidR="00D77284" w:rsidRDefault="00D77284" w:rsidP="00F0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EB" w:rsidRDefault="00F054EB">
    <w:pPr>
      <w:pStyle w:val="Koptekst"/>
    </w:pPr>
  </w:p>
  <w:p w:rsidR="00F054EB" w:rsidRDefault="00F05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B5"/>
    <w:multiLevelType w:val="hybridMultilevel"/>
    <w:tmpl w:val="76A4F46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>
    <w:nsid w:val="0487652B"/>
    <w:multiLevelType w:val="hybridMultilevel"/>
    <w:tmpl w:val="04406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28B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9F4"/>
    <w:multiLevelType w:val="hybridMultilevel"/>
    <w:tmpl w:val="BF861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1D7A"/>
    <w:multiLevelType w:val="hybridMultilevel"/>
    <w:tmpl w:val="1C903BC4"/>
    <w:lvl w:ilvl="0" w:tplc="25881F6E">
      <w:start w:val="1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4" w:hanging="360"/>
      </w:pPr>
    </w:lvl>
    <w:lvl w:ilvl="2" w:tplc="0413001B" w:tentative="1">
      <w:start w:val="1"/>
      <w:numFmt w:val="lowerRoman"/>
      <w:lvlText w:val="%3."/>
      <w:lvlJc w:val="right"/>
      <w:pPr>
        <w:ind w:left="2514" w:hanging="180"/>
      </w:pPr>
    </w:lvl>
    <w:lvl w:ilvl="3" w:tplc="0413000F" w:tentative="1">
      <w:start w:val="1"/>
      <w:numFmt w:val="decimal"/>
      <w:lvlText w:val="%4."/>
      <w:lvlJc w:val="left"/>
      <w:pPr>
        <w:ind w:left="3234" w:hanging="360"/>
      </w:pPr>
    </w:lvl>
    <w:lvl w:ilvl="4" w:tplc="04130019" w:tentative="1">
      <w:start w:val="1"/>
      <w:numFmt w:val="lowerLetter"/>
      <w:lvlText w:val="%5."/>
      <w:lvlJc w:val="left"/>
      <w:pPr>
        <w:ind w:left="3954" w:hanging="360"/>
      </w:pPr>
    </w:lvl>
    <w:lvl w:ilvl="5" w:tplc="0413001B" w:tentative="1">
      <w:start w:val="1"/>
      <w:numFmt w:val="lowerRoman"/>
      <w:lvlText w:val="%6."/>
      <w:lvlJc w:val="right"/>
      <w:pPr>
        <w:ind w:left="4674" w:hanging="180"/>
      </w:pPr>
    </w:lvl>
    <w:lvl w:ilvl="6" w:tplc="0413000F" w:tentative="1">
      <w:start w:val="1"/>
      <w:numFmt w:val="decimal"/>
      <w:lvlText w:val="%7."/>
      <w:lvlJc w:val="left"/>
      <w:pPr>
        <w:ind w:left="5394" w:hanging="360"/>
      </w:pPr>
    </w:lvl>
    <w:lvl w:ilvl="7" w:tplc="04130019" w:tentative="1">
      <w:start w:val="1"/>
      <w:numFmt w:val="lowerLetter"/>
      <w:lvlText w:val="%8."/>
      <w:lvlJc w:val="left"/>
      <w:pPr>
        <w:ind w:left="6114" w:hanging="360"/>
      </w:pPr>
    </w:lvl>
    <w:lvl w:ilvl="8" w:tplc="0413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6C37107"/>
    <w:multiLevelType w:val="hybridMultilevel"/>
    <w:tmpl w:val="D62270DA"/>
    <w:lvl w:ilvl="0" w:tplc="2CDA0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7F6C"/>
    <w:multiLevelType w:val="hybridMultilevel"/>
    <w:tmpl w:val="8244FFAC"/>
    <w:lvl w:ilvl="0" w:tplc="C17C3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58D2"/>
    <w:multiLevelType w:val="hybridMultilevel"/>
    <w:tmpl w:val="2A28A872"/>
    <w:lvl w:ilvl="0" w:tplc="6A2C7F7C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380F"/>
    <w:multiLevelType w:val="hybridMultilevel"/>
    <w:tmpl w:val="04384432"/>
    <w:lvl w:ilvl="0" w:tplc="CBFE8148">
      <w:start w:val="1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76E7"/>
    <w:multiLevelType w:val="hybridMultilevel"/>
    <w:tmpl w:val="33522416"/>
    <w:lvl w:ilvl="0" w:tplc="298C5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03A06"/>
    <w:multiLevelType w:val="hybridMultilevel"/>
    <w:tmpl w:val="84788172"/>
    <w:lvl w:ilvl="0" w:tplc="556A58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A6F26"/>
    <w:multiLevelType w:val="hybridMultilevel"/>
    <w:tmpl w:val="B2445A6A"/>
    <w:lvl w:ilvl="0" w:tplc="297601DC">
      <w:start w:val="11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F5CE7"/>
    <w:multiLevelType w:val="hybridMultilevel"/>
    <w:tmpl w:val="355A3934"/>
    <w:lvl w:ilvl="0" w:tplc="25DA998C">
      <w:start w:val="2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743FA"/>
    <w:multiLevelType w:val="hybridMultilevel"/>
    <w:tmpl w:val="E0F47348"/>
    <w:lvl w:ilvl="0" w:tplc="D4E8479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242D71"/>
    <w:multiLevelType w:val="hybridMultilevel"/>
    <w:tmpl w:val="FBBCF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121A"/>
    <w:multiLevelType w:val="hybridMultilevel"/>
    <w:tmpl w:val="2BBAE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57DD"/>
    <w:multiLevelType w:val="hybridMultilevel"/>
    <w:tmpl w:val="FD043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62E72"/>
    <w:multiLevelType w:val="hybridMultilevel"/>
    <w:tmpl w:val="AAFC0CE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E57887"/>
    <w:multiLevelType w:val="hybridMultilevel"/>
    <w:tmpl w:val="50DC951C"/>
    <w:lvl w:ilvl="0" w:tplc="B8146B3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52C82"/>
    <w:multiLevelType w:val="hybridMultilevel"/>
    <w:tmpl w:val="1A08E2D4"/>
    <w:lvl w:ilvl="0" w:tplc="DF74F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C4A30"/>
    <w:multiLevelType w:val="hybridMultilevel"/>
    <w:tmpl w:val="204677AE"/>
    <w:lvl w:ilvl="0" w:tplc="C3FC5722">
      <w:start w:val="2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66AC"/>
    <w:multiLevelType w:val="hybridMultilevel"/>
    <w:tmpl w:val="ABD82EA2"/>
    <w:lvl w:ilvl="0" w:tplc="38AC72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14C96"/>
    <w:multiLevelType w:val="hybridMultilevel"/>
    <w:tmpl w:val="9F5E43E4"/>
    <w:lvl w:ilvl="0" w:tplc="7FDA2F3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522D76"/>
    <w:multiLevelType w:val="hybridMultilevel"/>
    <w:tmpl w:val="9AE27E04"/>
    <w:lvl w:ilvl="0" w:tplc="983CC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F410A"/>
    <w:multiLevelType w:val="hybridMultilevel"/>
    <w:tmpl w:val="5AD035D6"/>
    <w:lvl w:ilvl="0" w:tplc="DF14A8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2"/>
  </w:num>
  <w:num w:numId="10">
    <w:abstractNumId w:val="0"/>
  </w:num>
  <w:num w:numId="11">
    <w:abstractNumId w:val="22"/>
  </w:num>
  <w:num w:numId="12">
    <w:abstractNumId w:val="8"/>
  </w:num>
  <w:num w:numId="13">
    <w:abstractNumId w:val="14"/>
  </w:num>
  <w:num w:numId="14">
    <w:abstractNumId w:val="23"/>
  </w:num>
  <w:num w:numId="15">
    <w:abstractNumId w:val="19"/>
  </w:num>
  <w:num w:numId="16">
    <w:abstractNumId w:val="10"/>
  </w:num>
  <w:num w:numId="17">
    <w:abstractNumId w:val="0"/>
  </w:num>
  <w:num w:numId="18">
    <w:abstractNumId w:val="5"/>
  </w:num>
  <w:num w:numId="19">
    <w:abstractNumId w:val="13"/>
  </w:num>
  <w:num w:numId="20">
    <w:abstractNumId w:val="12"/>
  </w:num>
  <w:num w:numId="21">
    <w:abstractNumId w:val="21"/>
  </w:num>
  <w:num w:numId="22">
    <w:abstractNumId w:val="18"/>
  </w:num>
  <w:num w:numId="23">
    <w:abstractNumId w:val="3"/>
  </w:num>
  <w:num w:numId="24">
    <w:abstractNumId w:val="15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8"/>
    <w:rsid w:val="000025E4"/>
    <w:rsid w:val="000338B6"/>
    <w:rsid w:val="0004138D"/>
    <w:rsid w:val="00050623"/>
    <w:rsid w:val="00053B4C"/>
    <w:rsid w:val="00062D53"/>
    <w:rsid w:val="00073408"/>
    <w:rsid w:val="00077143"/>
    <w:rsid w:val="000829AB"/>
    <w:rsid w:val="00092711"/>
    <w:rsid w:val="000A4966"/>
    <w:rsid w:val="000B12A8"/>
    <w:rsid w:val="000B1E49"/>
    <w:rsid w:val="000B2819"/>
    <w:rsid w:val="000D36DC"/>
    <w:rsid w:val="000E164E"/>
    <w:rsid w:val="000F6263"/>
    <w:rsid w:val="00130A2B"/>
    <w:rsid w:val="00132B99"/>
    <w:rsid w:val="00133F05"/>
    <w:rsid w:val="001416C0"/>
    <w:rsid w:val="00146EE6"/>
    <w:rsid w:val="00151C72"/>
    <w:rsid w:val="00152209"/>
    <w:rsid w:val="001664CA"/>
    <w:rsid w:val="00190989"/>
    <w:rsid w:val="001913D4"/>
    <w:rsid w:val="00193539"/>
    <w:rsid w:val="0019417D"/>
    <w:rsid w:val="001A4328"/>
    <w:rsid w:val="001A6930"/>
    <w:rsid w:val="001B2F2F"/>
    <w:rsid w:val="001B784F"/>
    <w:rsid w:val="001C1F61"/>
    <w:rsid w:val="001C783E"/>
    <w:rsid w:val="001D09D9"/>
    <w:rsid w:val="00206459"/>
    <w:rsid w:val="00212246"/>
    <w:rsid w:val="00227311"/>
    <w:rsid w:val="002342DA"/>
    <w:rsid w:val="00237697"/>
    <w:rsid w:val="00242695"/>
    <w:rsid w:val="00245B56"/>
    <w:rsid w:val="00246D53"/>
    <w:rsid w:val="00247B1F"/>
    <w:rsid w:val="0025560F"/>
    <w:rsid w:val="0026792B"/>
    <w:rsid w:val="0028486F"/>
    <w:rsid w:val="002856C3"/>
    <w:rsid w:val="002919A8"/>
    <w:rsid w:val="002B2AAF"/>
    <w:rsid w:val="002D088A"/>
    <w:rsid w:val="002E696B"/>
    <w:rsid w:val="002E6E68"/>
    <w:rsid w:val="002F6406"/>
    <w:rsid w:val="00313108"/>
    <w:rsid w:val="00316D3E"/>
    <w:rsid w:val="003171D8"/>
    <w:rsid w:val="00325CFE"/>
    <w:rsid w:val="00327585"/>
    <w:rsid w:val="00332E4F"/>
    <w:rsid w:val="003418F7"/>
    <w:rsid w:val="003555E1"/>
    <w:rsid w:val="003616C1"/>
    <w:rsid w:val="0037182D"/>
    <w:rsid w:val="003A0214"/>
    <w:rsid w:val="003B368C"/>
    <w:rsid w:val="003B4B19"/>
    <w:rsid w:val="003B61AC"/>
    <w:rsid w:val="003C37C2"/>
    <w:rsid w:val="003C382C"/>
    <w:rsid w:val="003C3E9C"/>
    <w:rsid w:val="003D7300"/>
    <w:rsid w:val="003F5F31"/>
    <w:rsid w:val="0040330D"/>
    <w:rsid w:val="00427DF0"/>
    <w:rsid w:val="00460B32"/>
    <w:rsid w:val="004676E4"/>
    <w:rsid w:val="00497E5E"/>
    <w:rsid w:val="004A08C9"/>
    <w:rsid w:val="004A61CB"/>
    <w:rsid w:val="004B6578"/>
    <w:rsid w:val="004C33FA"/>
    <w:rsid w:val="004C5A00"/>
    <w:rsid w:val="004D372C"/>
    <w:rsid w:val="004F103E"/>
    <w:rsid w:val="004F329C"/>
    <w:rsid w:val="00507262"/>
    <w:rsid w:val="00514FB5"/>
    <w:rsid w:val="0054080F"/>
    <w:rsid w:val="00547C86"/>
    <w:rsid w:val="005543E8"/>
    <w:rsid w:val="00556A1B"/>
    <w:rsid w:val="00570DC4"/>
    <w:rsid w:val="005738DA"/>
    <w:rsid w:val="00581337"/>
    <w:rsid w:val="00582A1F"/>
    <w:rsid w:val="00586CE5"/>
    <w:rsid w:val="005945D5"/>
    <w:rsid w:val="005B69A5"/>
    <w:rsid w:val="005D07AA"/>
    <w:rsid w:val="005D1B7A"/>
    <w:rsid w:val="005D2E2E"/>
    <w:rsid w:val="005F0C6A"/>
    <w:rsid w:val="0060195B"/>
    <w:rsid w:val="00603D1D"/>
    <w:rsid w:val="006209D5"/>
    <w:rsid w:val="006415D1"/>
    <w:rsid w:val="006440DE"/>
    <w:rsid w:val="00654EC3"/>
    <w:rsid w:val="00657E5C"/>
    <w:rsid w:val="00667579"/>
    <w:rsid w:val="0069579F"/>
    <w:rsid w:val="006B69D1"/>
    <w:rsid w:val="006C544F"/>
    <w:rsid w:val="007050F1"/>
    <w:rsid w:val="00705BDB"/>
    <w:rsid w:val="00706B67"/>
    <w:rsid w:val="007130AC"/>
    <w:rsid w:val="00720FA6"/>
    <w:rsid w:val="007252CC"/>
    <w:rsid w:val="00740265"/>
    <w:rsid w:val="007449A5"/>
    <w:rsid w:val="00777ECE"/>
    <w:rsid w:val="0078432A"/>
    <w:rsid w:val="00785A94"/>
    <w:rsid w:val="007869DD"/>
    <w:rsid w:val="007A0CAB"/>
    <w:rsid w:val="007B5937"/>
    <w:rsid w:val="007D3BF0"/>
    <w:rsid w:val="007D4BB0"/>
    <w:rsid w:val="007E7607"/>
    <w:rsid w:val="007F00C9"/>
    <w:rsid w:val="00814BE4"/>
    <w:rsid w:val="00816C32"/>
    <w:rsid w:val="00817A5A"/>
    <w:rsid w:val="008249B6"/>
    <w:rsid w:val="00825D74"/>
    <w:rsid w:val="00835E64"/>
    <w:rsid w:val="00874231"/>
    <w:rsid w:val="008938B9"/>
    <w:rsid w:val="008A4AC2"/>
    <w:rsid w:val="008A7D7A"/>
    <w:rsid w:val="008B71AB"/>
    <w:rsid w:val="008C5972"/>
    <w:rsid w:val="008D3084"/>
    <w:rsid w:val="008E0CC4"/>
    <w:rsid w:val="008F4F65"/>
    <w:rsid w:val="00925B8E"/>
    <w:rsid w:val="009277D7"/>
    <w:rsid w:val="009363D2"/>
    <w:rsid w:val="00944646"/>
    <w:rsid w:val="00985955"/>
    <w:rsid w:val="009C2AED"/>
    <w:rsid w:val="009D4D3C"/>
    <w:rsid w:val="009F5C04"/>
    <w:rsid w:val="009F7891"/>
    <w:rsid w:val="009F7F01"/>
    <w:rsid w:val="00A02CDF"/>
    <w:rsid w:val="00A26FB8"/>
    <w:rsid w:val="00A41CAC"/>
    <w:rsid w:val="00A42359"/>
    <w:rsid w:val="00A50B02"/>
    <w:rsid w:val="00A9218F"/>
    <w:rsid w:val="00A97FE4"/>
    <w:rsid w:val="00AA2847"/>
    <w:rsid w:val="00AA7740"/>
    <w:rsid w:val="00AC6B46"/>
    <w:rsid w:val="00AD4C8B"/>
    <w:rsid w:val="00AD6AFD"/>
    <w:rsid w:val="00AE250E"/>
    <w:rsid w:val="00AF3D26"/>
    <w:rsid w:val="00B06D9B"/>
    <w:rsid w:val="00B1473A"/>
    <w:rsid w:val="00B15789"/>
    <w:rsid w:val="00B25A2B"/>
    <w:rsid w:val="00B31A16"/>
    <w:rsid w:val="00B3249C"/>
    <w:rsid w:val="00B33CFE"/>
    <w:rsid w:val="00B359C2"/>
    <w:rsid w:val="00B45431"/>
    <w:rsid w:val="00B54C3A"/>
    <w:rsid w:val="00B665B9"/>
    <w:rsid w:val="00BB3FAA"/>
    <w:rsid w:val="00BB549B"/>
    <w:rsid w:val="00BC2AC2"/>
    <w:rsid w:val="00BC5B1C"/>
    <w:rsid w:val="00BD4EB8"/>
    <w:rsid w:val="00BD7BAF"/>
    <w:rsid w:val="00BE12C5"/>
    <w:rsid w:val="00C06DE7"/>
    <w:rsid w:val="00C17624"/>
    <w:rsid w:val="00C22661"/>
    <w:rsid w:val="00C233A9"/>
    <w:rsid w:val="00C42AAA"/>
    <w:rsid w:val="00C45F87"/>
    <w:rsid w:val="00C65001"/>
    <w:rsid w:val="00C93797"/>
    <w:rsid w:val="00CA4015"/>
    <w:rsid w:val="00CA7256"/>
    <w:rsid w:val="00CB4FDD"/>
    <w:rsid w:val="00CB5388"/>
    <w:rsid w:val="00CC7500"/>
    <w:rsid w:val="00CD2657"/>
    <w:rsid w:val="00CF2749"/>
    <w:rsid w:val="00CF3F27"/>
    <w:rsid w:val="00CF7B58"/>
    <w:rsid w:val="00D0105D"/>
    <w:rsid w:val="00D14288"/>
    <w:rsid w:val="00D17BA4"/>
    <w:rsid w:val="00D21D5E"/>
    <w:rsid w:val="00D22783"/>
    <w:rsid w:val="00D25C30"/>
    <w:rsid w:val="00D26397"/>
    <w:rsid w:val="00D32D6F"/>
    <w:rsid w:val="00D37438"/>
    <w:rsid w:val="00D5402A"/>
    <w:rsid w:val="00D6029B"/>
    <w:rsid w:val="00D670C8"/>
    <w:rsid w:val="00D7043E"/>
    <w:rsid w:val="00D77284"/>
    <w:rsid w:val="00D82FE7"/>
    <w:rsid w:val="00D8461E"/>
    <w:rsid w:val="00D90E52"/>
    <w:rsid w:val="00D977F4"/>
    <w:rsid w:val="00DA48B1"/>
    <w:rsid w:val="00DB13BA"/>
    <w:rsid w:val="00DB4901"/>
    <w:rsid w:val="00DB4F5A"/>
    <w:rsid w:val="00DC2B90"/>
    <w:rsid w:val="00DF14A6"/>
    <w:rsid w:val="00DF1D25"/>
    <w:rsid w:val="00DF2994"/>
    <w:rsid w:val="00E05754"/>
    <w:rsid w:val="00E07831"/>
    <w:rsid w:val="00E150E8"/>
    <w:rsid w:val="00E4694B"/>
    <w:rsid w:val="00E91142"/>
    <w:rsid w:val="00E96EE3"/>
    <w:rsid w:val="00EA1829"/>
    <w:rsid w:val="00EC0CEE"/>
    <w:rsid w:val="00ED5FB6"/>
    <w:rsid w:val="00ED6CCA"/>
    <w:rsid w:val="00EE2CF8"/>
    <w:rsid w:val="00EE5AAB"/>
    <w:rsid w:val="00F0538E"/>
    <w:rsid w:val="00F054EB"/>
    <w:rsid w:val="00F06E8D"/>
    <w:rsid w:val="00F15BA5"/>
    <w:rsid w:val="00F16420"/>
    <w:rsid w:val="00F32CA0"/>
    <w:rsid w:val="00F45C3A"/>
    <w:rsid w:val="00F5019B"/>
    <w:rsid w:val="00F55642"/>
    <w:rsid w:val="00F65049"/>
    <w:rsid w:val="00F71858"/>
    <w:rsid w:val="00F77202"/>
    <w:rsid w:val="00F80D4C"/>
    <w:rsid w:val="00F90022"/>
    <w:rsid w:val="00FC6977"/>
    <w:rsid w:val="00FE7BF0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Lucida Sans Unicode" w:hAnsi="Lucida Sans Unicod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A77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7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182D"/>
    <w:pPr>
      <w:ind w:left="720"/>
      <w:contextualSpacing/>
    </w:pPr>
  </w:style>
  <w:style w:type="paragraph" w:styleId="Voettekst">
    <w:name w:val="footer"/>
    <w:basedOn w:val="Standaard"/>
    <w:link w:val="VoettekstChar"/>
    <w:rsid w:val="00F054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054EB"/>
    <w:rPr>
      <w:rFonts w:ascii="Lucida Sans Unicode" w:hAnsi="Lucida Sans Unicode"/>
      <w:szCs w:val="24"/>
    </w:rPr>
  </w:style>
  <w:style w:type="paragraph" w:styleId="Normaalweb">
    <w:name w:val="Normal (Web)"/>
    <w:basedOn w:val="Standaard"/>
    <w:uiPriority w:val="99"/>
    <w:unhideWhenUsed/>
    <w:rsid w:val="004A08C9"/>
    <w:rPr>
      <w:rFonts w:ascii="Times New Roman" w:eastAsiaTheme="minorHAnsi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4A08C9"/>
    <w:rPr>
      <w:i/>
      <w:iCs/>
    </w:rPr>
  </w:style>
  <w:style w:type="paragraph" w:customStyle="1" w:styleId="Default">
    <w:name w:val="Default"/>
    <w:rsid w:val="001B784F"/>
    <w:pPr>
      <w:autoSpaceDE w:val="0"/>
      <w:autoSpaceDN w:val="0"/>
      <w:adjustRightInd w:val="0"/>
      <w:ind w:left="0" w:firstLine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Lucida Sans Unicode" w:hAnsi="Lucida Sans Unicod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A77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7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182D"/>
    <w:pPr>
      <w:ind w:left="720"/>
      <w:contextualSpacing/>
    </w:pPr>
  </w:style>
  <w:style w:type="paragraph" w:styleId="Voettekst">
    <w:name w:val="footer"/>
    <w:basedOn w:val="Standaard"/>
    <w:link w:val="VoettekstChar"/>
    <w:rsid w:val="00F054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054EB"/>
    <w:rPr>
      <w:rFonts w:ascii="Lucida Sans Unicode" w:hAnsi="Lucida Sans Unicode"/>
      <w:szCs w:val="24"/>
    </w:rPr>
  </w:style>
  <w:style w:type="paragraph" w:styleId="Normaalweb">
    <w:name w:val="Normal (Web)"/>
    <w:basedOn w:val="Standaard"/>
    <w:uiPriority w:val="99"/>
    <w:unhideWhenUsed/>
    <w:rsid w:val="004A08C9"/>
    <w:rPr>
      <w:rFonts w:ascii="Times New Roman" w:eastAsiaTheme="minorHAnsi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4A08C9"/>
    <w:rPr>
      <w:i/>
      <w:iCs/>
    </w:rPr>
  </w:style>
  <w:style w:type="paragraph" w:customStyle="1" w:styleId="Default">
    <w:name w:val="Default"/>
    <w:rsid w:val="001B784F"/>
    <w:pPr>
      <w:autoSpaceDE w:val="0"/>
      <w:autoSpaceDN w:val="0"/>
      <w:adjustRightInd w:val="0"/>
      <w:ind w:left="0" w:firstLine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no@vumc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9016.2E99B2C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6B5B3900</Template>
  <TotalTime>17</TotalTime>
  <Pages>2</Pages>
  <Words>244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VUmc</Company>
  <LinksUpToDate>false</LinksUpToDate>
  <CharactersWithSpaces>1950</CharactersWithSpaces>
  <SharedDoc>false</SharedDoc>
  <HLinks>
    <vt:vector size="6" baseType="variant"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mailto:uno@vumc.nl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L.Wattel</dc:creator>
  <cp:lastModifiedBy>Dekker, Tineke</cp:lastModifiedBy>
  <cp:revision>7</cp:revision>
  <cp:lastPrinted>2017-09-20T14:26:00Z</cp:lastPrinted>
  <dcterms:created xsi:type="dcterms:W3CDTF">2018-01-17T14:57:00Z</dcterms:created>
  <dcterms:modified xsi:type="dcterms:W3CDTF">2018-01-17T15:31:00Z</dcterms:modified>
</cp:coreProperties>
</file>